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24D6" w14:textId="77777777" w:rsidR="009A47F3" w:rsidRPr="008870CD" w:rsidRDefault="00000000">
      <w:pPr>
        <w:jc w:val="right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Załącznik nr 3 do SWZ</w:t>
      </w:r>
    </w:p>
    <w:p w14:paraId="7557DF5C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Wykonawca / członek konsorcjum:</w:t>
      </w:r>
    </w:p>
    <w:p w14:paraId="4720C069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4E825CE0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(pełna nazwa albo imię i nazwisko, adres, NIP/PESEL, KRS/CEIDG - odpowiednio)</w:t>
      </w:r>
    </w:p>
    <w:p w14:paraId="7A31EA51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Reprezentowany przez:</w:t>
      </w:r>
    </w:p>
    <w:p w14:paraId="67F729AC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10069C41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(imię i nazwisko, stanowisko lub podstawa umocowania)</w:t>
      </w:r>
    </w:p>
    <w:p w14:paraId="4D0BDA3F" w14:textId="77777777" w:rsidR="008870CD" w:rsidRDefault="008870CD">
      <w:pPr>
        <w:jc w:val="center"/>
        <w:rPr>
          <w:rFonts w:ascii="Calibri" w:eastAsia="Arial" w:hAnsi="Calibri" w:cs="Calibri"/>
          <w:b/>
          <w:sz w:val="24"/>
          <w:szCs w:val="24"/>
        </w:rPr>
      </w:pPr>
    </w:p>
    <w:p w14:paraId="68A52B40" w14:textId="071F0B94" w:rsidR="009A47F3" w:rsidRPr="008870CD" w:rsidRDefault="00000000">
      <w:pPr>
        <w:jc w:val="center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OŚWIADCZENIE O NIEPODLEGANIU WYKLUCZENIU</w:t>
      </w:r>
    </w:p>
    <w:p w14:paraId="23791496" w14:textId="77777777" w:rsidR="009A47F3" w:rsidRPr="008870CD" w:rsidRDefault="00000000">
      <w:pPr>
        <w:jc w:val="center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składane na podstawie art. 125 ust. 1 ustawy z dnia 11 września 2019 r. - Prawo zamówień publicznych</w:t>
      </w:r>
    </w:p>
    <w:p w14:paraId="77178C44" w14:textId="5190D36F" w:rsidR="009A47F3" w:rsidRPr="008870CD" w:rsidRDefault="00000000">
      <w:pPr>
        <w:spacing w:after="12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Na potrzeby postępowania o udzielenie zamówienia publicznego pn. „</w:t>
      </w:r>
      <w:proofErr w:type="spellStart"/>
      <w:r w:rsidR="004D4A65">
        <w:rPr>
          <w:rFonts w:ascii="Calibri" w:eastAsia="Arial" w:hAnsi="Calibri" w:cs="Calibri"/>
          <w:b/>
          <w:bCs/>
          <w:sz w:val="24"/>
          <w:szCs w:val="24"/>
        </w:rPr>
        <w:t>Rozbudowa</w:t>
      </w:r>
      <w:proofErr w:type="spellEnd"/>
      <w:r w:rsidR="004D4A65">
        <w:rPr>
          <w:rFonts w:ascii="Calibri" w:eastAsia="Arial" w:hAnsi="Calibri" w:cs="Calibri"/>
          <w:b/>
          <w:bCs/>
          <w:sz w:val="24"/>
          <w:szCs w:val="24"/>
        </w:rPr>
        <w:t xml:space="preserve"> </w:t>
      </w:r>
      <w:proofErr w:type="spellStart"/>
      <w:r w:rsidR="004D4A65">
        <w:rPr>
          <w:rFonts w:ascii="Calibri" w:eastAsia="Arial" w:hAnsi="Calibri" w:cs="Calibri"/>
          <w:b/>
          <w:bCs/>
          <w:sz w:val="24"/>
          <w:szCs w:val="24"/>
        </w:rPr>
        <w:t>oświetlenia</w:t>
      </w:r>
      <w:proofErr w:type="spellEnd"/>
      <w:r w:rsidR="004D4A65">
        <w:rPr>
          <w:rFonts w:ascii="Calibri" w:eastAsia="Arial" w:hAnsi="Calibri" w:cs="Calibri"/>
          <w:b/>
          <w:bCs/>
          <w:sz w:val="24"/>
          <w:szCs w:val="24"/>
        </w:rPr>
        <w:t xml:space="preserve"> </w:t>
      </w:r>
      <w:proofErr w:type="spellStart"/>
      <w:r w:rsidR="004D4A65">
        <w:rPr>
          <w:rFonts w:ascii="Calibri" w:eastAsia="Arial" w:hAnsi="Calibri" w:cs="Calibri"/>
          <w:b/>
          <w:bCs/>
          <w:sz w:val="24"/>
          <w:szCs w:val="24"/>
        </w:rPr>
        <w:t>drogowego</w:t>
      </w:r>
      <w:proofErr w:type="spellEnd"/>
      <w:r w:rsidR="004D4A65">
        <w:rPr>
          <w:rFonts w:ascii="Calibri" w:eastAsia="Arial" w:hAnsi="Calibri" w:cs="Calibri"/>
          <w:b/>
          <w:bCs/>
          <w:sz w:val="24"/>
          <w:szCs w:val="24"/>
        </w:rPr>
        <w:t xml:space="preserve"> na </w:t>
      </w:r>
      <w:proofErr w:type="spellStart"/>
      <w:r w:rsidR="004D4A65">
        <w:rPr>
          <w:rFonts w:ascii="Calibri" w:eastAsia="Arial" w:hAnsi="Calibri" w:cs="Calibri"/>
          <w:b/>
          <w:bCs/>
          <w:sz w:val="24"/>
          <w:szCs w:val="24"/>
        </w:rPr>
        <w:t>terenie</w:t>
      </w:r>
      <w:proofErr w:type="spellEnd"/>
      <w:r w:rsidR="004D4A65">
        <w:rPr>
          <w:rFonts w:ascii="Calibri" w:eastAsia="Arial" w:hAnsi="Calibri" w:cs="Calibri"/>
          <w:b/>
          <w:bCs/>
          <w:sz w:val="24"/>
          <w:szCs w:val="24"/>
        </w:rPr>
        <w:t xml:space="preserve"> </w:t>
      </w:r>
      <w:proofErr w:type="spellStart"/>
      <w:r w:rsidR="004D4A65">
        <w:rPr>
          <w:rFonts w:ascii="Calibri" w:eastAsia="Arial" w:hAnsi="Calibri" w:cs="Calibri"/>
          <w:b/>
          <w:bCs/>
          <w:sz w:val="24"/>
          <w:szCs w:val="24"/>
        </w:rPr>
        <w:t>gminy</w:t>
      </w:r>
      <w:proofErr w:type="spellEnd"/>
      <w:r w:rsidR="004D4A65">
        <w:rPr>
          <w:rFonts w:ascii="Calibri" w:eastAsia="Arial" w:hAnsi="Calibri" w:cs="Calibri"/>
          <w:b/>
          <w:bCs/>
          <w:sz w:val="24"/>
          <w:szCs w:val="24"/>
        </w:rPr>
        <w:t xml:space="preserve"> Iłowa – </w:t>
      </w:r>
      <w:proofErr w:type="spellStart"/>
      <w:r w:rsidR="004D4A65">
        <w:rPr>
          <w:rFonts w:ascii="Calibri" w:eastAsia="Arial" w:hAnsi="Calibri" w:cs="Calibri"/>
          <w:b/>
          <w:bCs/>
          <w:sz w:val="24"/>
          <w:szCs w:val="24"/>
        </w:rPr>
        <w:t>Etap</w:t>
      </w:r>
      <w:proofErr w:type="spellEnd"/>
      <w:r w:rsidR="004D4A65">
        <w:rPr>
          <w:rFonts w:ascii="Calibri" w:eastAsia="Arial" w:hAnsi="Calibri" w:cs="Calibri"/>
          <w:b/>
          <w:bCs/>
          <w:sz w:val="24"/>
          <w:szCs w:val="24"/>
        </w:rPr>
        <w:t xml:space="preserve"> X</w:t>
      </w:r>
      <w:r w:rsidRPr="008870CD">
        <w:rPr>
          <w:rFonts w:ascii="Calibri" w:eastAsia="Arial" w:hAnsi="Calibri" w:cs="Calibri"/>
          <w:sz w:val="24"/>
          <w:szCs w:val="24"/>
        </w:rPr>
        <w:t xml:space="preserve">” </w:t>
      </w:r>
      <w:proofErr w:type="spellStart"/>
      <w:r w:rsidRPr="008870CD">
        <w:rPr>
          <w:rFonts w:ascii="Calibri" w:eastAsia="Arial" w:hAnsi="Calibri" w:cs="Calibri"/>
          <w:sz w:val="24"/>
          <w:szCs w:val="24"/>
        </w:rPr>
        <w:t>oświadczam</w:t>
      </w:r>
      <w:proofErr w:type="spellEnd"/>
      <w:r w:rsidRPr="008870CD">
        <w:rPr>
          <w:rFonts w:ascii="Calibri" w:eastAsia="Arial" w:hAnsi="Calibri" w:cs="Calibri"/>
          <w:sz w:val="24"/>
          <w:szCs w:val="24"/>
        </w:rPr>
        <w:t xml:space="preserve">, co </w:t>
      </w:r>
      <w:proofErr w:type="spellStart"/>
      <w:r w:rsidRPr="008870CD">
        <w:rPr>
          <w:rFonts w:ascii="Calibri" w:eastAsia="Arial" w:hAnsi="Calibri" w:cs="Calibri"/>
          <w:sz w:val="24"/>
          <w:szCs w:val="24"/>
        </w:rPr>
        <w:t>następuje</w:t>
      </w:r>
      <w:proofErr w:type="spellEnd"/>
      <w:r w:rsidRPr="008870CD">
        <w:rPr>
          <w:rFonts w:ascii="Calibri" w:eastAsia="Arial" w:hAnsi="Calibri" w:cs="Calibri"/>
          <w:sz w:val="24"/>
          <w:szCs w:val="24"/>
        </w:rPr>
        <w:t>:</w:t>
      </w:r>
    </w:p>
    <w:p w14:paraId="5D6CFB5F" w14:textId="77777777" w:rsidR="009A47F3" w:rsidRPr="008870CD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I. Brak podstaw wykluczenia</w:t>
      </w:r>
    </w:p>
    <w:p w14:paraId="38F4504B" w14:textId="77777777" w:rsidR="009A47F3" w:rsidRPr="008870CD" w:rsidRDefault="00000000">
      <w:pPr>
        <w:spacing w:after="60"/>
        <w:ind w:left="17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1. Nie podlegam wykluczeniu z postępowania na podstawie art. 108 ust. 1 ustawy Pzp.</w:t>
      </w:r>
    </w:p>
    <w:p w14:paraId="0FB90C7D" w14:textId="77777777" w:rsidR="009A47F3" w:rsidRPr="008870CD" w:rsidRDefault="00000000">
      <w:pPr>
        <w:spacing w:after="60"/>
        <w:ind w:left="17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2. Nie podlegam wykluczeniu z postępowania na podstawie art. 109 ust. 1 pkt 4 ustawy Pzp.</w:t>
      </w:r>
    </w:p>
    <w:p w14:paraId="4920D693" w14:textId="77777777" w:rsidR="009A47F3" w:rsidRPr="008870CD" w:rsidRDefault="00000000">
      <w:pPr>
        <w:spacing w:after="60"/>
        <w:ind w:left="17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3.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BD4A3F7" w14:textId="77777777" w:rsidR="009A47F3" w:rsidRPr="008870CD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II. Środki naprawcze (self-cleaning)</w:t>
      </w:r>
    </w:p>
    <w:p w14:paraId="77A2F70B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Nie zachodzą wobec mnie podstawy wykluczenia wymagające przedstawienia środków naprawczych.</w:t>
      </w:r>
    </w:p>
    <w:p w14:paraId="41EC69AA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Zachodzą wobec mnie podstawy wykluczenia określone w art. .......... ustawy Pzp, jednak na podstawie art. 110 ust. 2 ustawy Pzp podjąłem następujące środki naprawcze i przedstawiam dowody ich skuteczności:</w:t>
      </w:r>
    </w:p>
    <w:p w14:paraId="259E8496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4D514290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41736082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024A3F09" w14:textId="77777777" w:rsidR="009A47F3" w:rsidRPr="008870CD" w:rsidRDefault="00000000">
      <w:pPr>
        <w:pageBreakBefore/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lastRenderedPageBreak/>
        <w:t>III. Certyfikat wykonawcy zamówień publicznych</w:t>
      </w:r>
    </w:p>
    <w:p w14:paraId="7560EDA5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Nie będę posługiwać się certyfikatem, o którym mowa w art. 124 ust. 2 ustawy Pzp.</w:t>
      </w:r>
    </w:p>
    <w:p w14:paraId="2289C7AF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Będę posługiwać się certyfikatem, o którym mowa w art. 124 ust. 2 ustawy Pzp, w zakresie następujących podstaw wykluczenia: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5783"/>
      </w:tblGrid>
      <w:tr w:rsidR="009A47F3" w:rsidRPr="008870CD" w14:paraId="276DBAA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ABE4EFB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Numer i oznaczenie certyfikatu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1E8B4D3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40B15E69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79D59E7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Podmiot certyfikujący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A8EBB3A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6D86AAE2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F7FC0C7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Okres ważności certyfikacji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3137BF2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46212776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256943D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Podstawy wykluczenia objęte certyfikatem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E81D6FB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4D3D4004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0F3B044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Inne informacje umożliwiające weryfikację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FBDBE61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1CDC84F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Uwaga: certyfikat nie zastępuje niniejszego oświadczenia wstępnego. Posługiwanie się certyfikatem jest dobrowolne.</w:t>
      </w:r>
    </w:p>
    <w:p w14:paraId="0E8A619C" w14:textId="77777777" w:rsidR="009A47F3" w:rsidRPr="008870CD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IV. Oświadczenie o prawdziwości informacji</w:t>
      </w:r>
    </w:p>
    <w:p w14:paraId="6DCF4827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Oświadczam, że wszystkie podane informacje są aktualne i zgodne z prawdą oraz zostały przedstawione ze świadomością konsekwencji wprowadzenia Zamawiającego w błąd.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9A47F3" w:rsidRPr="008870CD" w14:paraId="1131A8C1" w14:textId="77777777">
        <w:trPr>
          <w:jc w:val="center"/>
        </w:trPr>
        <w:tc>
          <w:tcPr>
            <w:tcW w:w="4706" w:type="dxa"/>
            <w:vAlign w:val="center"/>
          </w:tcPr>
          <w:p w14:paraId="440FFFFF" w14:textId="77777777" w:rsidR="009A47F3" w:rsidRPr="008870CD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8870CD">
              <w:rPr>
                <w:rFonts w:ascii="Calibri" w:eastAsia="Arial" w:hAnsi="Calibri" w:cs="Calibri"/>
                <w:sz w:val="24"/>
                <w:szCs w:val="24"/>
              </w:rPr>
              <w:br/>
              <w:t>(miejscowość i data)</w:t>
            </w:r>
          </w:p>
        </w:tc>
        <w:tc>
          <w:tcPr>
            <w:tcW w:w="4706" w:type="dxa"/>
            <w:vAlign w:val="center"/>
          </w:tcPr>
          <w:p w14:paraId="34DCAEFB" w14:textId="77777777" w:rsidR="009A47F3" w:rsidRPr="008870CD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8870CD">
              <w:rPr>
                <w:rFonts w:ascii="Calibri" w:eastAsia="Arial" w:hAnsi="Calibri" w:cs="Calibri"/>
                <w:sz w:val="24"/>
                <w:szCs w:val="24"/>
              </w:rPr>
              <w:br/>
              <w:t>(podpis osoby uprawnionej)</w:t>
            </w:r>
          </w:p>
        </w:tc>
      </w:tr>
    </w:tbl>
    <w:p w14:paraId="3923B839" w14:textId="77777777" w:rsidR="009A47F3" w:rsidRPr="008870CD" w:rsidRDefault="00000000">
      <w:pPr>
        <w:spacing w:before="16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Każdy z wykonawców wspólnie ubiegających się o udzielenie zamówienia składa niniejsze oświadczenie odrębnie. Podmiot udostępniający zasoby składa odrębne oświadczenie na podstawie art. 125 ust. 5 ustawy Pzp, potwierdzające brak podstaw wykluczenia tego podmiotu.</w:t>
      </w:r>
    </w:p>
    <w:sectPr w:rsidR="009A47F3" w:rsidRPr="008870CD" w:rsidSect="00034616">
      <w:pgSz w:w="11906" w:h="16838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4197712">
    <w:abstractNumId w:val="8"/>
  </w:num>
  <w:num w:numId="2" w16cid:durableId="1885486398">
    <w:abstractNumId w:val="6"/>
  </w:num>
  <w:num w:numId="3" w16cid:durableId="1388261431">
    <w:abstractNumId w:val="5"/>
  </w:num>
  <w:num w:numId="4" w16cid:durableId="338898395">
    <w:abstractNumId w:val="4"/>
  </w:num>
  <w:num w:numId="5" w16cid:durableId="1036390903">
    <w:abstractNumId w:val="7"/>
  </w:num>
  <w:num w:numId="6" w16cid:durableId="1016692497">
    <w:abstractNumId w:val="3"/>
  </w:num>
  <w:num w:numId="7" w16cid:durableId="1390417143">
    <w:abstractNumId w:val="2"/>
  </w:num>
  <w:num w:numId="8" w16cid:durableId="1123117300">
    <w:abstractNumId w:val="1"/>
  </w:num>
  <w:num w:numId="9" w16cid:durableId="10343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7550"/>
    <w:rsid w:val="0029639D"/>
    <w:rsid w:val="00326F90"/>
    <w:rsid w:val="004D4A65"/>
    <w:rsid w:val="008870CD"/>
    <w:rsid w:val="00917380"/>
    <w:rsid w:val="009A47F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8A5E4"/>
  <w14:defaultImageDpi w14:val="300"/>
  <w15:docId w15:val="{62D78F19-FC27-424F-BDF0-6A189FED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IZP.I</cp:lastModifiedBy>
  <cp:revision>3</cp:revision>
  <dcterms:created xsi:type="dcterms:W3CDTF">2013-12-23T23:15:00Z</dcterms:created>
  <dcterms:modified xsi:type="dcterms:W3CDTF">2026-07-31T05:53:00Z</dcterms:modified>
  <cp:category/>
</cp:coreProperties>
</file>